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9" w:rsidRPr="00970539" w:rsidRDefault="00970539" w:rsidP="00970539">
      <w:pPr>
        <w:jc w:val="right"/>
      </w:pPr>
      <w:r w:rsidRPr="00970539">
        <w:t>на 17.01.2019</w:t>
      </w:r>
    </w:p>
    <w:p w:rsidR="00970539" w:rsidRPr="00970539" w:rsidRDefault="00970539" w:rsidP="00970539">
      <w:pPr>
        <w:jc w:val="center"/>
      </w:pPr>
      <w:r w:rsidRPr="00970539">
        <w:t>Сведения</w:t>
      </w:r>
    </w:p>
    <w:p w:rsidR="00970539" w:rsidRPr="00970539" w:rsidRDefault="00970539" w:rsidP="00970539">
      <w:pPr>
        <w:jc w:val="center"/>
      </w:pPr>
      <w:r w:rsidRPr="00970539">
        <w:t xml:space="preserve">по местам, организованным для купания в период проведения православного праздника «Крещение Господне» </w:t>
      </w:r>
    </w:p>
    <w:p w:rsidR="00970539" w:rsidRPr="00970539" w:rsidRDefault="00970539" w:rsidP="00970539">
      <w:pPr>
        <w:jc w:val="center"/>
      </w:pPr>
      <w:r w:rsidRPr="00970539">
        <w:t>на территории Красноярского края Сибирского федерального округа Российской Федерации в 2019 году</w:t>
      </w:r>
    </w:p>
    <w:p w:rsidR="00970539" w:rsidRPr="00970539" w:rsidRDefault="00970539" w:rsidP="00970539">
      <w:pPr>
        <w:jc w:val="center"/>
      </w:pPr>
    </w:p>
    <w:tbl>
      <w:tblPr>
        <w:tblW w:w="12609" w:type="dxa"/>
        <w:jc w:val="center"/>
        <w:tblInd w:w="-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061"/>
        <w:gridCol w:w="3544"/>
        <w:gridCol w:w="2202"/>
        <w:gridCol w:w="2163"/>
      </w:tblGrid>
      <w:tr w:rsidR="00970539" w:rsidRPr="00970539" w:rsidTr="00D907ED">
        <w:trPr>
          <w:trHeight w:val="395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№ </w:t>
            </w:r>
            <w:proofErr w:type="gramStart"/>
            <w:r w:rsidRPr="00970539">
              <w:t>п</w:t>
            </w:r>
            <w:proofErr w:type="gramEnd"/>
            <w:r w:rsidRPr="00970539">
              <w:t>/п</w:t>
            </w: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Муниципальное образование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Адрес, место расположения купели</w:t>
            </w:r>
            <w:bookmarkStart w:id="0" w:name="_GoBack"/>
            <w:bookmarkEnd w:id="0"/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Количество мест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Ожидаемая посещаемость, человек</w:t>
            </w:r>
          </w:p>
        </w:tc>
      </w:tr>
      <w:tr w:rsidR="00970539" w:rsidRPr="00970539" w:rsidTr="00D907ED">
        <w:trPr>
          <w:trHeight w:val="2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</w:tr>
      <w:tr w:rsidR="00970539" w:rsidRPr="00970539" w:rsidTr="00D907ED">
        <w:trPr>
          <w:cantSplit/>
          <w:trHeight w:val="11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</w:tr>
      <w:tr w:rsidR="00970539" w:rsidRPr="00970539" w:rsidTr="00D907ED">
        <w:trPr>
          <w:trHeight w:val="83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gramStart"/>
            <w:r w:rsidRPr="00970539">
              <w:t>Минусинский</w:t>
            </w:r>
            <w:proofErr w:type="gramEnd"/>
            <w:r w:rsidRPr="00970539">
              <w:t xml:space="preserve"> и </w:t>
            </w:r>
            <w:proofErr w:type="spellStart"/>
            <w:r w:rsidRPr="00970539">
              <w:t>Курагинский</w:t>
            </w:r>
            <w:proofErr w:type="spellEnd"/>
            <w:r w:rsidRPr="00970539">
              <w:t xml:space="preserve"> инспекторские участки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</w:t>
            </w:r>
            <w:proofErr w:type="gramStart"/>
            <w:r w:rsidRPr="00970539">
              <w:t>.Ш</w:t>
            </w:r>
            <w:proofErr w:type="gramEnd"/>
            <w:r w:rsidRPr="00970539">
              <w:t>ушенское</w:t>
            </w:r>
            <w:proofErr w:type="spellEnd"/>
            <w:r w:rsidRPr="00970539">
              <w:t xml:space="preserve"> </w:t>
            </w:r>
            <w:proofErr w:type="spellStart"/>
            <w:r w:rsidRPr="00970539">
              <w:t>р.Енисей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trHeight w:val="83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.Е</w:t>
            </w:r>
            <w:proofErr w:type="gramEnd"/>
            <w:r w:rsidRPr="00970539">
              <w:t>рмаковское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р.Оя</w:t>
            </w:r>
            <w:proofErr w:type="spellEnd"/>
            <w:r w:rsidRPr="00970539">
              <w:t xml:space="preserve"> остров Отдыха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trHeight w:val="83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</w:t>
            </w:r>
            <w:proofErr w:type="gramStart"/>
            <w:r w:rsidRPr="00970539">
              <w:t>.К</w:t>
            </w:r>
            <w:proofErr w:type="gramEnd"/>
            <w:r w:rsidRPr="00970539">
              <w:t>урагино</w:t>
            </w:r>
            <w:proofErr w:type="spellEnd"/>
            <w:r w:rsidRPr="00970539">
              <w:t xml:space="preserve">, район клуба "Льдинка", </w:t>
            </w:r>
            <w:proofErr w:type="spellStart"/>
            <w:r w:rsidRPr="00970539">
              <w:t>р.Туба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trHeight w:val="1184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.И</w:t>
            </w:r>
            <w:proofErr w:type="gramEnd"/>
            <w:r w:rsidRPr="00970539">
              <w:t>дринское</w:t>
            </w:r>
            <w:proofErr w:type="spellEnd"/>
            <w:r w:rsidRPr="00970539">
              <w:t xml:space="preserve">, р-он </w:t>
            </w:r>
            <w:proofErr w:type="spellStart"/>
            <w:r w:rsidRPr="00970539">
              <w:t>ул.Ломоносова</w:t>
            </w:r>
            <w:proofErr w:type="spellEnd"/>
            <w:r w:rsidRPr="00970539">
              <w:t>,</w:t>
            </w:r>
          </w:p>
          <w:p w:rsidR="00970539" w:rsidRPr="00970539" w:rsidRDefault="00970539" w:rsidP="00D907ED">
            <w:pPr>
              <w:jc w:val="center"/>
            </w:pPr>
            <w:r w:rsidRPr="00970539">
              <w:t xml:space="preserve">р. </w:t>
            </w:r>
            <w:proofErr w:type="spellStart"/>
            <w:r w:rsidRPr="00970539">
              <w:t>Сыда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trHeight w:val="1184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.С</w:t>
            </w:r>
            <w:proofErr w:type="gramEnd"/>
            <w:r w:rsidRPr="00970539">
              <w:t>изая</w:t>
            </w:r>
            <w:proofErr w:type="spellEnd"/>
            <w:r w:rsidRPr="00970539">
              <w:t xml:space="preserve"> Шушенский р-н река  Голубая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trHeight w:val="1184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Пруд </w:t>
            </w:r>
            <w:proofErr w:type="spellStart"/>
            <w:r w:rsidRPr="00970539">
              <w:t>с</w:t>
            </w:r>
            <w:proofErr w:type="gramStart"/>
            <w:r w:rsidRPr="00970539">
              <w:t>.С</w:t>
            </w:r>
            <w:proofErr w:type="gramEnd"/>
            <w:r w:rsidRPr="00970539">
              <w:t>олдатово</w:t>
            </w:r>
            <w:proofErr w:type="spellEnd"/>
            <w:r w:rsidRPr="00970539">
              <w:t xml:space="preserve"> Минусинского р-на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trHeight w:val="161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Эвенкийский муниципальный район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Эвенкийский район, </w:t>
            </w:r>
            <w:proofErr w:type="spellStart"/>
            <w:r w:rsidRPr="00970539">
              <w:t>п</w:t>
            </w:r>
            <w:proofErr w:type="gramStart"/>
            <w:r w:rsidRPr="00970539">
              <w:t>.В</w:t>
            </w:r>
            <w:proofErr w:type="gramEnd"/>
            <w:r w:rsidRPr="00970539">
              <w:t>анавара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р.Подкаменная</w:t>
            </w:r>
            <w:proofErr w:type="spellEnd"/>
            <w:r w:rsidRPr="00970539">
              <w:t xml:space="preserve"> Тунгуска, Центральный причал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Забор воды</w:t>
            </w:r>
          </w:p>
        </w:tc>
      </w:tr>
      <w:tr w:rsidR="00970539" w:rsidRPr="00970539" w:rsidTr="00D907ED">
        <w:trPr>
          <w:trHeight w:val="160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Эвенкийский район, </w:t>
            </w:r>
            <w:proofErr w:type="spellStart"/>
            <w:r w:rsidRPr="00970539">
              <w:t>п</w:t>
            </w:r>
            <w:proofErr w:type="gramStart"/>
            <w:r w:rsidRPr="00970539">
              <w:t>.Б</w:t>
            </w:r>
            <w:proofErr w:type="gramEnd"/>
            <w:r w:rsidRPr="00970539">
              <w:t>айкит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р.Байкитик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Забор воды</w:t>
            </w:r>
          </w:p>
        </w:tc>
      </w:tr>
      <w:tr w:rsidR="00970539" w:rsidRPr="00970539" w:rsidTr="00D907ED">
        <w:trPr>
          <w:trHeight w:val="160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</w:t>
            </w:r>
            <w:proofErr w:type="gramStart"/>
            <w:r w:rsidRPr="00970539">
              <w:t>.Т</w:t>
            </w:r>
            <w:proofErr w:type="gramEnd"/>
            <w:r w:rsidRPr="00970539">
              <w:t>ура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р.Кочечум</w:t>
            </w:r>
            <w:proofErr w:type="spellEnd"/>
            <w:r w:rsidRPr="00970539">
              <w:t xml:space="preserve"> в черте </w:t>
            </w:r>
            <w:proofErr w:type="spellStart"/>
            <w:r w:rsidRPr="00970539">
              <w:t>п.Тура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Забор воды</w:t>
            </w:r>
          </w:p>
        </w:tc>
      </w:tr>
      <w:tr w:rsidR="00970539" w:rsidRPr="00970539" w:rsidTr="00D907ED">
        <w:trPr>
          <w:trHeight w:val="3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.Н</w:t>
            </w:r>
            <w:proofErr w:type="gramEnd"/>
            <w:r w:rsidRPr="00970539">
              <w:t>орильск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Красноярский край, </w:t>
            </w:r>
            <w:proofErr w:type="spellStart"/>
            <w:r w:rsidRPr="00970539">
              <w:t>г</w:t>
            </w:r>
            <w:proofErr w:type="gramStart"/>
            <w:r w:rsidRPr="00970539">
              <w:t>.Н</w:t>
            </w:r>
            <w:proofErr w:type="gramEnd"/>
            <w:r w:rsidRPr="00970539">
              <w:t>орильск</w:t>
            </w:r>
            <w:proofErr w:type="spellEnd"/>
            <w:r w:rsidRPr="00970539">
              <w:t>, оз. «Долгое»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1000</w:t>
            </w:r>
          </w:p>
        </w:tc>
      </w:tr>
      <w:tr w:rsidR="00970539" w:rsidRPr="00970539" w:rsidTr="00D907ED">
        <w:trPr>
          <w:trHeight w:val="61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Ачинский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.А</w:t>
            </w:r>
            <w:proofErr w:type="gramEnd"/>
            <w:r w:rsidRPr="00970539">
              <w:t>чинск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р.Чулым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700</w:t>
            </w:r>
          </w:p>
        </w:tc>
      </w:tr>
      <w:tr w:rsidR="00970539" w:rsidRPr="00970539" w:rsidTr="00D907ED">
        <w:trPr>
          <w:trHeight w:val="69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.Н</w:t>
            </w:r>
            <w:proofErr w:type="gramEnd"/>
            <w:r w:rsidRPr="00970539">
              <w:t>азарово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р.Чулым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ул.Паромная</w:t>
            </w:r>
            <w:proofErr w:type="spellEnd"/>
            <w:r w:rsidRPr="00970539">
              <w:t xml:space="preserve"> 22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500</w:t>
            </w:r>
          </w:p>
        </w:tc>
      </w:tr>
      <w:tr w:rsidR="00970539" w:rsidRPr="00970539" w:rsidTr="00D907ED">
        <w:trPr>
          <w:trHeight w:val="69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.Н</w:t>
            </w:r>
            <w:proofErr w:type="gramEnd"/>
            <w:r w:rsidRPr="00970539">
              <w:t>азарово</w:t>
            </w:r>
            <w:proofErr w:type="spellEnd"/>
            <w:r w:rsidRPr="00970539">
              <w:t>, за плотиной ОАО «Енисейская  ТГК»(филиал «Назаровская ГРЭС»)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.Н</w:t>
            </w:r>
            <w:proofErr w:type="gramEnd"/>
            <w:r w:rsidRPr="00970539">
              <w:t>овобирилюссы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р.Чулым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60</w:t>
            </w:r>
          </w:p>
        </w:tc>
      </w:tr>
      <w:tr w:rsidR="00970539" w:rsidRPr="00970539" w:rsidTr="00D907ED">
        <w:trPr>
          <w:trHeight w:val="92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с.Б.Улуй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</w:t>
            </w:r>
            <w:proofErr w:type="gramStart"/>
            <w:r w:rsidRPr="00970539">
              <w:t>.У</w:t>
            </w:r>
            <w:proofErr w:type="gramEnd"/>
            <w:r w:rsidRPr="00970539">
              <w:t>луйка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50</w:t>
            </w:r>
          </w:p>
        </w:tc>
      </w:tr>
      <w:tr w:rsidR="00970539" w:rsidRPr="00970539" w:rsidTr="00D907ED">
        <w:trPr>
          <w:trHeight w:val="87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.Т</w:t>
            </w:r>
            <w:proofErr w:type="gramEnd"/>
            <w:r w:rsidRPr="00970539">
              <w:t>юхтет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р.Катык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ЗАТО Железногорск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ул</w:t>
            </w:r>
            <w:proofErr w:type="gramStart"/>
            <w:r w:rsidRPr="00970539">
              <w:t>.Ю</w:t>
            </w:r>
            <w:proofErr w:type="gramEnd"/>
            <w:r w:rsidRPr="00970539">
              <w:t>жная</w:t>
            </w:r>
            <w:proofErr w:type="spellEnd"/>
            <w:r w:rsidRPr="00970539">
              <w:t xml:space="preserve"> 12б, городское озеро,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0539">
                <w:t>20 м</w:t>
              </w:r>
            </w:smartTag>
            <w:r w:rsidRPr="00970539">
              <w:t xml:space="preserve"> от берега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1000</w:t>
            </w:r>
          </w:p>
        </w:tc>
      </w:tr>
      <w:tr w:rsidR="00970539" w:rsidRPr="00970539" w:rsidTr="00D907ED">
        <w:trPr>
          <w:trHeight w:val="80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п.Б.Мурта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р</w:t>
            </w:r>
            <w:proofErr w:type="gramStart"/>
            <w:r w:rsidRPr="00970539">
              <w:t>.П</w:t>
            </w:r>
            <w:proofErr w:type="gramEnd"/>
            <w:r w:rsidRPr="00970539">
              <w:t>одъёмная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База отдыха «Бузим» озеро</w:t>
            </w:r>
            <w:proofErr w:type="gramStart"/>
            <w:r w:rsidRPr="00970539">
              <w:t xml:space="preserve"> Б</w:t>
            </w:r>
            <w:proofErr w:type="gramEnd"/>
            <w:r w:rsidRPr="00970539">
              <w:t>узим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П. Диксон ТДН район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п.г.т</w:t>
            </w:r>
            <w:proofErr w:type="spellEnd"/>
            <w:r w:rsidRPr="00970539">
              <w:t xml:space="preserve">. Диксон, водохранилище </w:t>
            </w:r>
            <w:proofErr w:type="spellStart"/>
            <w:r w:rsidRPr="00970539">
              <w:t>руч</w:t>
            </w:r>
            <w:proofErr w:type="spellEnd"/>
            <w:r w:rsidRPr="00970539">
              <w:t>. Портовой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Забор воды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Енисейский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smartTag w:uri="urn:schemas-microsoft-com:office:smarttags" w:element="metricconverter">
              <w:smartTagPr>
                <w:attr w:name="ProductID" w:val="78 км"/>
              </w:smartTagPr>
              <w:r w:rsidRPr="00970539">
                <w:t>78 км</w:t>
              </w:r>
            </w:smartTag>
            <w:r w:rsidRPr="00970539">
              <w:t xml:space="preserve"> </w:t>
            </w:r>
            <w:proofErr w:type="spellStart"/>
            <w:r w:rsidRPr="00970539">
              <w:t>р</w:t>
            </w:r>
            <w:proofErr w:type="gramStart"/>
            <w:r w:rsidRPr="00970539">
              <w:t>.Е</w:t>
            </w:r>
            <w:proofErr w:type="gramEnd"/>
            <w:r w:rsidRPr="00970539">
              <w:t>нисей</w:t>
            </w:r>
            <w:proofErr w:type="spellEnd"/>
            <w:r w:rsidRPr="00970539">
              <w:t xml:space="preserve"> (</w:t>
            </w:r>
            <w:proofErr w:type="spellStart"/>
            <w:r w:rsidRPr="00970539">
              <w:t>г.Енисейск</w:t>
            </w:r>
            <w:proofErr w:type="spellEnd"/>
            <w:r w:rsidRPr="00970539">
              <w:t>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350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оз</w:t>
            </w:r>
            <w:proofErr w:type="gramStart"/>
            <w:r w:rsidRPr="00970539">
              <w:t>.М</w:t>
            </w:r>
            <w:proofErr w:type="gramEnd"/>
            <w:r w:rsidRPr="00970539">
              <w:t>онастырское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350</w:t>
            </w:r>
          </w:p>
        </w:tc>
      </w:tr>
      <w:tr w:rsidR="00970539" w:rsidRPr="00970539" w:rsidTr="00D907ED">
        <w:trPr>
          <w:trHeight w:val="1954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Туруханский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2-ой км </w:t>
            </w:r>
            <w:proofErr w:type="spellStart"/>
            <w:r w:rsidRPr="00970539">
              <w:t>р</w:t>
            </w:r>
            <w:proofErr w:type="gramStart"/>
            <w:r w:rsidRPr="00970539">
              <w:t>.Н</w:t>
            </w:r>
            <w:proofErr w:type="gramEnd"/>
            <w:r w:rsidRPr="00970539">
              <w:t>ижняя</w:t>
            </w:r>
            <w:proofErr w:type="spellEnd"/>
            <w:r w:rsidRPr="00970539">
              <w:t xml:space="preserve"> Тунгуска, </w:t>
            </w:r>
            <w:proofErr w:type="spellStart"/>
            <w:r w:rsidRPr="00970539">
              <w:t>с.Туруханск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150</w:t>
            </w:r>
          </w:p>
        </w:tc>
      </w:tr>
      <w:tr w:rsidR="00970539" w:rsidRPr="00970539" w:rsidTr="00D907ED">
        <w:trPr>
          <w:trHeight w:val="23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Красноярское инспекторское отделение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.К</w:t>
            </w:r>
            <w:proofErr w:type="gramEnd"/>
            <w:r w:rsidRPr="00970539">
              <w:t>расноярск</w:t>
            </w:r>
            <w:proofErr w:type="spellEnd"/>
            <w:r w:rsidRPr="00970539">
              <w:t>, Кировский район, территория «Храма Рождества Христова»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2000</w:t>
            </w:r>
          </w:p>
        </w:tc>
      </w:tr>
      <w:tr w:rsidR="00970539" w:rsidRPr="00970539" w:rsidTr="00D907ED">
        <w:trPr>
          <w:trHeight w:val="186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  <w:rPr>
                <w:u w:val="single"/>
              </w:rPr>
            </w:pPr>
            <w:r w:rsidRPr="00970539">
              <w:t>Красноярск , Центральный район, остров Отдыха, клуб закаливания «Криофил» (</w:t>
            </w:r>
            <w:proofErr w:type="spellStart"/>
            <w:r w:rsidRPr="00970539">
              <w:t>р</w:t>
            </w:r>
            <w:proofErr w:type="gramStart"/>
            <w:r w:rsidRPr="00970539">
              <w:t>.Е</w:t>
            </w:r>
            <w:proofErr w:type="gramEnd"/>
            <w:r w:rsidRPr="00970539">
              <w:t>нисей</w:t>
            </w:r>
            <w:proofErr w:type="spellEnd"/>
            <w:r w:rsidRPr="00970539"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0539">
                <w:t>50 м</w:t>
              </w:r>
            </w:smartTag>
            <w:r w:rsidRPr="00970539">
              <w:t xml:space="preserve"> выше коммунального моста)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200</w:t>
            </w:r>
          </w:p>
        </w:tc>
      </w:tr>
      <w:tr w:rsidR="00970539" w:rsidRPr="00970539" w:rsidTr="00D907ED">
        <w:trPr>
          <w:trHeight w:val="125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Центральный район, протока </w:t>
            </w:r>
            <w:proofErr w:type="spellStart"/>
            <w:r w:rsidRPr="00970539">
              <w:t>Посадная</w:t>
            </w:r>
            <w:proofErr w:type="spellEnd"/>
            <w:r w:rsidRPr="00970539">
              <w:t>,</w:t>
            </w:r>
          </w:p>
          <w:p w:rsidR="00970539" w:rsidRPr="00970539" w:rsidRDefault="00970539" w:rsidP="00D907ED">
            <w:pPr>
              <w:jc w:val="center"/>
            </w:pPr>
            <w:r w:rsidRPr="00970539">
              <w:t>в районе ул. Дубровинского 45а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2000</w:t>
            </w:r>
          </w:p>
        </w:tc>
      </w:tr>
      <w:tr w:rsidR="00970539" w:rsidRPr="00970539" w:rsidTr="00D907ED">
        <w:trPr>
          <w:trHeight w:val="125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Красноярское инспекторское отделение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.К</w:t>
            </w:r>
            <w:proofErr w:type="gramEnd"/>
            <w:r w:rsidRPr="00970539">
              <w:t>расноярск</w:t>
            </w:r>
            <w:proofErr w:type="spellEnd"/>
            <w:r w:rsidRPr="00970539">
              <w:t>, Кировский район, территория «Храма Рождества Христова»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2000</w:t>
            </w:r>
          </w:p>
        </w:tc>
      </w:tr>
      <w:tr w:rsidR="00970539" w:rsidRPr="00970539" w:rsidTr="00D907ED">
        <w:trPr>
          <w:trHeight w:val="140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Дивногорский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  <w:rPr>
                <w:u w:val="single"/>
              </w:rPr>
            </w:pPr>
            <w:r w:rsidRPr="00970539">
              <w:t>П. Новоселово, напротив спасательной станции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Дудинский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.Д</w:t>
            </w:r>
            <w:proofErr w:type="gramEnd"/>
            <w:r w:rsidRPr="00970539">
              <w:t>удинка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р.Дудинка</w:t>
            </w:r>
            <w:proofErr w:type="spellEnd"/>
            <w:r w:rsidRPr="00970539">
              <w:t>, «0» причал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190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Борский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р</w:t>
            </w:r>
            <w:proofErr w:type="gramStart"/>
            <w:r w:rsidRPr="00970539">
              <w:t>.Е</w:t>
            </w:r>
            <w:proofErr w:type="gramEnd"/>
            <w:r w:rsidRPr="00970539">
              <w:t>нисей</w:t>
            </w:r>
            <w:proofErr w:type="spellEnd"/>
            <w:r w:rsidRPr="00970539">
              <w:t>, пристань Бор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50</w:t>
            </w:r>
          </w:p>
        </w:tc>
      </w:tr>
      <w:tr w:rsidR="00970539" w:rsidRPr="00970539" w:rsidTr="00D907ED">
        <w:trPr>
          <w:trHeight w:val="1146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Мотыгинский</w:t>
            </w:r>
            <w:proofErr w:type="spellEnd"/>
            <w:r w:rsidRPr="00970539">
              <w:t xml:space="preserve">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</w:t>
            </w:r>
            <w:proofErr w:type="gramStart"/>
            <w:r w:rsidRPr="00970539">
              <w:t>.М</w:t>
            </w:r>
            <w:proofErr w:type="gramEnd"/>
            <w:r w:rsidRPr="00970539">
              <w:t>отыгино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р.Рыбная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trHeight w:val="23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п</w:t>
            </w:r>
            <w:proofErr w:type="gramStart"/>
            <w:r w:rsidRPr="00970539">
              <w:t>.О</w:t>
            </w:r>
            <w:proofErr w:type="gramEnd"/>
            <w:r w:rsidRPr="00970539">
              <w:t>рджоникидзе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р.Прямая</w:t>
            </w:r>
            <w:proofErr w:type="spellEnd"/>
            <w:r w:rsidRPr="00970539"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70539">
                <w:t>1,5 км</w:t>
              </w:r>
            </w:smartTag>
            <w:r w:rsidRPr="00970539">
              <w:t xml:space="preserve"> от устья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50</w:t>
            </w:r>
          </w:p>
        </w:tc>
      </w:tr>
      <w:tr w:rsidR="00970539" w:rsidRPr="00970539" w:rsidTr="00D907ED">
        <w:trPr>
          <w:trHeight w:val="108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Кежемский</w:t>
            </w:r>
            <w:proofErr w:type="spellEnd"/>
            <w:r w:rsidRPr="00970539">
              <w:t xml:space="preserve">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.К</w:t>
            </w:r>
            <w:proofErr w:type="gramEnd"/>
            <w:r w:rsidRPr="00970539">
              <w:t>одинск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Богучанское</w:t>
            </w:r>
            <w:proofErr w:type="spellEnd"/>
            <w:r w:rsidRPr="00970539">
              <w:t xml:space="preserve"> водохранилище, </w:t>
            </w:r>
            <w:proofErr w:type="spellStart"/>
            <w:r w:rsidRPr="00970539">
              <w:t>мкр</w:t>
            </w:r>
            <w:proofErr w:type="spellEnd"/>
            <w:r w:rsidRPr="00970539">
              <w:t>. «Лукоморье»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350</w:t>
            </w:r>
          </w:p>
        </w:tc>
      </w:tr>
      <w:tr w:rsidR="00970539" w:rsidRPr="00970539" w:rsidTr="00D907ED">
        <w:trPr>
          <w:trHeight w:val="108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г. </w:t>
            </w:r>
            <w:proofErr w:type="spellStart"/>
            <w:r w:rsidRPr="00970539">
              <w:t>Кодинск</w:t>
            </w:r>
            <w:proofErr w:type="spellEnd"/>
            <w:r w:rsidRPr="00970539">
              <w:t xml:space="preserve"> </w:t>
            </w:r>
            <w:proofErr w:type="spellStart"/>
            <w:r w:rsidRPr="00970539">
              <w:t>Богучанское</w:t>
            </w:r>
            <w:proofErr w:type="spellEnd"/>
            <w:r w:rsidRPr="00970539">
              <w:t xml:space="preserve"> водохранилище</w:t>
            </w:r>
          </w:p>
          <w:p w:rsidR="00970539" w:rsidRPr="00970539" w:rsidRDefault="00970539" w:rsidP="00D907ED">
            <w:pPr>
              <w:jc w:val="center"/>
            </w:pPr>
            <w:r w:rsidRPr="00970539">
              <w:t xml:space="preserve">причал </w:t>
            </w:r>
            <w:proofErr w:type="spellStart"/>
            <w:r w:rsidRPr="00970539">
              <w:t>БоГЭС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150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Канский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Городское озеро (северо-восточная часть города), </w:t>
            </w:r>
            <w:proofErr w:type="spellStart"/>
            <w:r w:rsidRPr="00970539">
              <w:t>г</w:t>
            </w:r>
            <w:proofErr w:type="gramStart"/>
            <w:r w:rsidRPr="00970539">
              <w:t>.Б</w:t>
            </w:r>
            <w:proofErr w:type="gramEnd"/>
            <w:r w:rsidRPr="00970539">
              <w:t>ородино</w:t>
            </w:r>
            <w:proofErr w:type="spellEnd"/>
            <w:r w:rsidRPr="00970539">
              <w:t>, Рыбинский район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</w:t>
            </w:r>
          </w:p>
        </w:tc>
      </w:tr>
      <w:tr w:rsidR="00970539" w:rsidRPr="00970539" w:rsidTr="00D907ED">
        <w:trPr>
          <w:trHeight w:val="136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Абанский</w:t>
            </w:r>
            <w:proofErr w:type="spellEnd"/>
            <w:r w:rsidRPr="00970539">
              <w:t xml:space="preserve">  район, с. </w:t>
            </w:r>
            <w:proofErr w:type="spellStart"/>
            <w:r w:rsidRPr="00970539">
              <w:t>Устьянск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</w:t>
            </w:r>
            <w:proofErr w:type="gramStart"/>
            <w:r w:rsidRPr="00970539">
              <w:t>.У</w:t>
            </w:r>
            <w:proofErr w:type="gramEnd"/>
            <w:r w:rsidRPr="00970539">
              <w:t>солка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45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Партизанский район, </w:t>
            </w:r>
            <w:proofErr w:type="spellStart"/>
            <w:r w:rsidRPr="00970539">
              <w:t>с</w:t>
            </w:r>
            <w:proofErr w:type="gramStart"/>
            <w:r w:rsidRPr="00970539">
              <w:t>.П</w:t>
            </w:r>
            <w:proofErr w:type="gramEnd"/>
            <w:r w:rsidRPr="00970539">
              <w:t>артизанское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р.Рыбная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250</w:t>
            </w:r>
          </w:p>
        </w:tc>
      </w:tr>
      <w:tr w:rsidR="00970539" w:rsidRPr="00970539" w:rsidTr="00D907ED">
        <w:trPr>
          <w:trHeight w:val="53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 xml:space="preserve">Канский район, </w:t>
            </w:r>
            <w:proofErr w:type="spellStart"/>
            <w:r w:rsidRPr="00970539">
              <w:t>с</w:t>
            </w:r>
            <w:proofErr w:type="gramStart"/>
            <w:r w:rsidRPr="00970539">
              <w:t>.Б</w:t>
            </w:r>
            <w:proofErr w:type="gramEnd"/>
            <w:r w:rsidRPr="00970539">
              <w:t>ражное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р.Кан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150</w:t>
            </w:r>
          </w:p>
        </w:tc>
      </w:tr>
      <w:tr w:rsidR="00970539" w:rsidRPr="00970539" w:rsidTr="00D907ED">
        <w:trPr>
          <w:trHeight w:val="143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Абанский</w:t>
            </w:r>
            <w:proofErr w:type="spellEnd"/>
            <w:r w:rsidRPr="00970539">
              <w:t xml:space="preserve"> район</w:t>
            </w:r>
          </w:p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Апаноключинский</w:t>
            </w:r>
            <w:proofErr w:type="spellEnd"/>
            <w:r w:rsidRPr="00970539">
              <w:t xml:space="preserve"> сельсовет озеро Святое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45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г</w:t>
            </w:r>
            <w:proofErr w:type="gramStart"/>
            <w:r w:rsidRPr="00970539">
              <w:t>.З</w:t>
            </w:r>
            <w:proofErr w:type="gramEnd"/>
            <w:r w:rsidRPr="00970539">
              <w:t>еленогорск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ул.Ручейная</w:t>
            </w:r>
            <w:proofErr w:type="spellEnd"/>
            <w:r w:rsidRPr="00970539">
              <w:t xml:space="preserve"> 2, река Кан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0539">
                <w:t>50 м</w:t>
              </w:r>
            </w:smartTag>
            <w:r w:rsidRPr="00970539">
              <w:t xml:space="preserve"> от городской лыжной базы)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1000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.А</w:t>
            </w:r>
            <w:proofErr w:type="gramEnd"/>
            <w:r w:rsidRPr="00970539">
              <w:t>гинское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ул.Первомайская</w:t>
            </w:r>
            <w:proofErr w:type="spellEnd"/>
            <w:r w:rsidRPr="00970539">
              <w:t xml:space="preserve">, река </w:t>
            </w:r>
            <w:proofErr w:type="spellStart"/>
            <w:r w:rsidRPr="00970539">
              <w:t>Анжа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60</w:t>
            </w:r>
          </w:p>
        </w:tc>
      </w:tr>
      <w:tr w:rsidR="00970539" w:rsidRPr="00970539" w:rsidTr="00D907ED">
        <w:trPr>
          <w:trHeight w:val="114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Богучанский инспекторский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с</w:t>
            </w:r>
            <w:proofErr w:type="gramStart"/>
            <w:r w:rsidRPr="00970539">
              <w:t>.Б</w:t>
            </w:r>
            <w:proofErr w:type="gramEnd"/>
            <w:r w:rsidRPr="00970539">
              <w:t>огучаны</w:t>
            </w:r>
            <w:proofErr w:type="spellEnd"/>
            <w:r w:rsidRPr="00970539">
              <w:t xml:space="preserve">, </w:t>
            </w:r>
            <w:proofErr w:type="spellStart"/>
            <w:r w:rsidRPr="00970539">
              <w:t>р.Ангара</w:t>
            </w:r>
            <w:proofErr w:type="spellEnd"/>
            <w:r w:rsidRPr="00970539">
              <w:t xml:space="preserve"> 322 км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Забор воды</w:t>
            </w:r>
          </w:p>
        </w:tc>
      </w:tr>
      <w:tr w:rsidR="00970539" w:rsidRPr="00970539" w:rsidTr="00D907ED">
        <w:trPr>
          <w:trHeight w:val="1406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Шарыпов-</w:t>
            </w:r>
            <w:proofErr w:type="spellStart"/>
            <w:r w:rsidRPr="00970539">
              <w:t>ский</w:t>
            </w:r>
            <w:proofErr w:type="spellEnd"/>
            <w:r w:rsidRPr="00970539">
              <w:t xml:space="preserve"> </w:t>
            </w:r>
            <w:proofErr w:type="gramStart"/>
            <w:r w:rsidRPr="00970539">
              <w:t>инспектор-</w:t>
            </w:r>
            <w:proofErr w:type="spellStart"/>
            <w:r w:rsidRPr="00970539">
              <w:t>ский</w:t>
            </w:r>
            <w:proofErr w:type="spellEnd"/>
            <w:proofErr w:type="gramEnd"/>
            <w:r w:rsidRPr="00970539">
              <w:t xml:space="preserve">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оз</w:t>
            </w:r>
            <w:proofErr w:type="gramStart"/>
            <w:r w:rsidRPr="00970539">
              <w:t>.В</w:t>
            </w:r>
            <w:proofErr w:type="gramEnd"/>
            <w:r w:rsidRPr="00970539">
              <w:t>одопьяниха</w:t>
            </w:r>
            <w:proofErr w:type="spellEnd"/>
            <w:r w:rsidRPr="00970539">
              <w:t>, Холмогорский сельсовет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500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proofErr w:type="spellStart"/>
            <w:r w:rsidRPr="00970539">
              <w:t>оз</w:t>
            </w:r>
            <w:proofErr w:type="gramStart"/>
            <w:r w:rsidRPr="00970539">
              <w:t>.Л</w:t>
            </w:r>
            <w:proofErr w:type="gramEnd"/>
            <w:r w:rsidRPr="00970539">
              <w:t>инево</w:t>
            </w:r>
            <w:proofErr w:type="spellEnd"/>
            <w:r w:rsidRPr="00970539">
              <w:t>, Холмогорский сельсовет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1500</w:t>
            </w:r>
          </w:p>
        </w:tc>
      </w:tr>
      <w:tr w:rsidR="00970539" w:rsidRPr="00970539" w:rsidTr="00D907E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70539" w:rsidRPr="00970539" w:rsidRDefault="00970539" w:rsidP="00D907E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Озеро Большое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300</w:t>
            </w:r>
          </w:p>
        </w:tc>
      </w:tr>
      <w:tr w:rsidR="00970539" w:rsidRPr="00970539" w:rsidTr="00D907ED">
        <w:trPr>
          <w:jc w:val="center"/>
        </w:trPr>
        <w:tc>
          <w:tcPr>
            <w:tcW w:w="8244" w:type="dxa"/>
            <w:gridSpan w:val="3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Итого за Красноярский край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40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70539" w:rsidRPr="00970539" w:rsidRDefault="00970539" w:rsidP="00D907ED">
            <w:pPr>
              <w:jc w:val="center"/>
            </w:pPr>
            <w:r w:rsidRPr="00970539">
              <w:t>16950</w:t>
            </w:r>
          </w:p>
        </w:tc>
      </w:tr>
    </w:tbl>
    <w:p w:rsidR="00970539" w:rsidRPr="00970539" w:rsidRDefault="00970539" w:rsidP="00970539"/>
    <w:p w:rsidR="00970539" w:rsidRPr="00970539" w:rsidRDefault="00970539" w:rsidP="00970539">
      <w:pPr>
        <w:ind w:firstLine="708"/>
        <w:jc w:val="both"/>
      </w:pPr>
    </w:p>
    <w:p w:rsidR="00970539" w:rsidRPr="00970539" w:rsidRDefault="00970539" w:rsidP="00970539">
      <w:r w:rsidRPr="00970539">
        <w:t xml:space="preserve">            40 мест для купания</w:t>
      </w:r>
    </w:p>
    <w:p w:rsidR="00970539" w:rsidRPr="00970539" w:rsidRDefault="00970539" w:rsidP="00970539">
      <w:r w:rsidRPr="00970539">
        <w:tab/>
        <w:t xml:space="preserve">       5 мест для забора воды          </w:t>
      </w:r>
    </w:p>
    <w:p w:rsidR="006F4B80" w:rsidRPr="00970539" w:rsidRDefault="006F4B80" w:rsidP="00970539"/>
    <w:sectPr w:rsidR="006F4B80" w:rsidRPr="00970539" w:rsidSect="00857882">
      <w:headerReference w:type="even" r:id="rId6"/>
      <w:headerReference w:type="default" r:id="rId7"/>
      <w:footerReference w:type="even" r:id="rId8"/>
      <w:pgSz w:w="16838" w:h="11906" w:orient="landscape"/>
      <w:pgMar w:top="1418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9" w:rsidRDefault="00970539" w:rsidP="00833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69" w:rsidRDefault="0097053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9" w:rsidRDefault="00970539" w:rsidP="008333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69" w:rsidRDefault="00970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69" w:rsidRDefault="00970539" w:rsidP="008333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3669" w:rsidRDefault="00970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8CF"/>
    <w:multiLevelType w:val="hybridMultilevel"/>
    <w:tmpl w:val="53B00520"/>
    <w:lvl w:ilvl="0" w:tplc="050867D6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Aharon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39"/>
    <w:rsid w:val="006F4B80"/>
    <w:rsid w:val="009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0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70539"/>
    <w:rPr>
      <w:rFonts w:cs="Times New Roman"/>
    </w:rPr>
  </w:style>
  <w:style w:type="paragraph" w:styleId="a6">
    <w:name w:val="header"/>
    <w:basedOn w:val="a"/>
    <w:link w:val="a7"/>
    <w:uiPriority w:val="99"/>
    <w:rsid w:val="00970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0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70539"/>
    <w:rPr>
      <w:rFonts w:cs="Times New Roman"/>
    </w:rPr>
  </w:style>
  <w:style w:type="paragraph" w:styleId="a6">
    <w:name w:val="header"/>
    <w:basedOn w:val="a"/>
    <w:link w:val="a7"/>
    <w:uiPriority w:val="99"/>
    <w:rsid w:val="00970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2019-01-17T07:03:00Z</dcterms:created>
  <dcterms:modified xsi:type="dcterms:W3CDTF">2019-01-17T07:12:00Z</dcterms:modified>
</cp:coreProperties>
</file>